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3B" w:rsidRDefault="00893193" w:rsidP="00C25BB5">
      <w:pPr>
        <w:jc w:val="center"/>
      </w:pPr>
      <w:r w:rsidRPr="00893193">
        <w:t>Топ-5 занятий с детьм</w:t>
      </w:r>
      <w:bookmarkStart w:id="0" w:name="_GoBack"/>
      <w:bookmarkEnd w:id="0"/>
      <w:r w:rsidRPr="00893193">
        <w:t>и от спасателей</w:t>
      </w:r>
      <w:r>
        <w:t>:</w:t>
      </w:r>
    </w:p>
    <w:p w:rsidR="00893193" w:rsidRDefault="00893193" w:rsidP="008B383B"/>
    <w:p w:rsidR="008B383B" w:rsidRDefault="008B383B" w:rsidP="008B383B">
      <w:r>
        <w:t xml:space="preserve">1.    Посмотрите </w:t>
      </w:r>
      <w:hyperlink r:id="rId5" w:history="1">
        <w:r w:rsidRPr="008B383B">
          <w:rPr>
            <w:rStyle w:val="a4"/>
          </w:rPr>
          <w:t>мультсериал МЧС «Волшебная книга»</w:t>
        </w:r>
      </w:hyperlink>
      <w:r>
        <w:t>. Это 22 серии увлекательных приключений беспокойной Птички, любознательного Зайца, у</w:t>
      </w:r>
      <w:r w:rsidR="00FC6CE4">
        <w:t>много Бобра и невезучего Волка;</w:t>
      </w:r>
    </w:p>
    <w:p w:rsidR="008B383B" w:rsidRDefault="008B383B" w:rsidP="008B383B">
      <w:r>
        <w:t xml:space="preserve">2. Проверьте свои знания в </w:t>
      </w:r>
      <w:hyperlink r:id="rId6" w:history="1">
        <w:r w:rsidRPr="008B383B">
          <w:rPr>
            <w:rStyle w:val="a4"/>
          </w:rPr>
          <w:t>«Тесте по безопасности»</w:t>
        </w:r>
      </w:hyperlink>
      <w:r w:rsidR="00FC6CE4">
        <w:t>;</w:t>
      </w:r>
    </w:p>
    <w:p w:rsidR="008B383B" w:rsidRDefault="008B383B" w:rsidP="008B383B">
      <w:r>
        <w:t xml:space="preserve">3. Загляните в раздел </w:t>
      </w:r>
      <w:hyperlink r:id="rId7" w:history="1">
        <w:r w:rsidRPr="008B383B">
          <w:rPr>
            <w:rStyle w:val="a4"/>
          </w:rPr>
          <w:t>«Мультимедиа по ОБЖ»</w:t>
        </w:r>
      </w:hyperlink>
      <w:r>
        <w:t xml:space="preserve"> на сайте 112.by и найдите занятие по душе: посмотрите </w:t>
      </w:r>
      <w:hyperlink r:id="rId8" w:history="1">
        <w:r w:rsidRPr="008B383B">
          <w:rPr>
            <w:rStyle w:val="a4"/>
          </w:rPr>
          <w:t>фильмы</w:t>
        </w:r>
      </w:hyperlink>
      <w:r>
        <w:t xml:space="preserve">, послушайте </w:t>
      </w:r>
      <w:hyperlink r:id="rId9" w:history="1">
        <w:r w:rsidRPr="000A1E83">
          <w:rPr>
            <w:rStyle w:val="a4"/>
          </w:rPr>
          <w:t>сказки</w:t>
        </w:r>
      </w:hyperlink>
      <w:r>
        <w:t xml:space="preserve">, поиграйте в </w:t>
      </w:r>
      <w:hyperlink r:id="rId10" w:history="1">
        <w:r w:rsidRPr="000A1E83">
          <w:rPr>
            <w:rStyle w:val="a4"/>
          </w:rPr>
          <w:t>игры</w:t>
        </w:r>
      </w:hyperlink>
      <w:r>
        <w:t xml:space="preserve">, разукрасьте </w:t>
      </w:r>
      <w:hyperlink r:id="rId11" w:history="1">
        <w:r w:rsidRPr="000A1E83">
          <w:rPr>
            <w:rStyle w:val="a4"/>
          </w:rPr>
          <w:t>раскраски</w:t>
        </w:r>
      </w:hyperlink>
      <w:r>
        <w:t xml:space="preserve"> или почитайте </w:t>
      </w:r>
      <w:hyperlink r:id="rId12" w:history="1">
        <w:r w:rsidRPr="000A1E83">
          <w:rPr>
            <w:rStyle w:val="a4"/>
          </w:rPr>
          <w:t>книжки</w:t>
        </w:r>
      </w:hyperlink>
      <w:r>
        <w:t xml:space="preserve"> от спа</w:t>
      </w:r>
      <w:r w:rsidR="00893193">
        <w:t>сателей</w:t>
      </w:r>
      <w:r w:rsidR="00FC6CE4">
        <w:t>;</w:t>
      </w:r>
    </w:p>
    <w:p w:rsidR="008B383B" w:rsidRDefault="008B383B" w:rsidP="00FC6CE4">
      <w:r>
        <w:t>4. Скачайте приложение МЧС «Помощь рядом» (</w:t>
      </w:r>
      <w:proofErr w:type="spellStart"/>
      <w:r w:rsidR="000A1E83">
        <w:fldChar w:fldCharType="begin"/>
      </w:r>
      <w:r w:rsidR="000A1E83">
        <w:instrText xml:space="preserve"> HYPERLINK "https://play.google.com/store/apps/details?id=by.alfasoft.mchs_help_nearby&amp;hl=ru" </w:instrText>
      </w:r>
      <w:r w:rsidR="000A1E83">
        <w:fldChar w:fldCharType="separate"/>
      </w:r>
      <w:r w:rsidRPr="000A1E83">
        <w:rPr>
          <w:rStyle w:val="a4"/>
        </w:rPr>
        <w:t>Android</w:t>
      </w:r>
      <w:proofErr w:type="spellEnd"/>
      <w:r w:rsidR="000A1E83">
        <w:fldChar w:fldCharType="end"/>
      </w:r>
      <w:r>
        <w:t xml:space="preserve"> и </w:t>
      </w:r>
      <w:hyperlink r:id="rId13" w:history="1">
        <w:proofErr w:type="spellStart"/>
        <w:r w:rsidRPr="000A1E83">
          <w:rPr>
            <w:rStyle w:val="a4"/>
          </w:rPr>
          <w:t>iOS</w:t>
        </w:r>
        <w:proofErr w:type="spellEnd"/>
      </w:hyperlink>
      <w:r>
        <w:t>) и улучшайте свои знания правил безопасн</w:t>
      </w:r>
      <w:r w:rsidR="00893193">
        <w:t xml:space="preserve">ости при помощи тестов и </w:t>
      </w:r>
      <w:proofErr w:type="spellStart"/>
      <w:r w:rsidR="00893193">
        <w:t>гайдов</w:t>
      </w:r>
      <w:proofErr w:type="spellEnd"/>
      <w:r w:rsidR="00FC6CE4">
        <w:t>;</w:t>
      </w:r>
    </w:p>
    <w:p w:rsidR="008B383B" w:rsidRDefault="008B383B" w:rsidP="008B383B">
      <w:r>
        <w:t xml:space="preserve">5. Если вы родители маленького ребенка – обязательно изучите 3D-карту с опасными для малышей местами в доме. Ее можно найти </w:t>
      </w:r>
      <w:hyperlink r:id="rId14" w:history="1">
        <w:r w:rsidRPr="000A1E83">
          <w:rPr>
            <w:rStyle w:val="a4"/>
          </w:rPr>
          <w:t>в приложении МЧС «Помощь рядом»</w:t>
        </w:r>
      </w:hyperlink>
      <w:r>
        <w:t xml:space="preserve"> в разделе «Энциклопедия» – «Советы молодым мамам»</w:t>
      </w:r>
      <w:r w:rsidR="00FC6CE4">
        <w:t>;</w:t>
      </w:r>
    </w:p>
    <w:p w:rsidR="008B383B" w:rsidRDefault="008B383B" w:rsidP="008B383B"/>
    <w:p w:rsidR="00E8730B" w:rsidRPr="008B383B" w:rsidRDefault="008B383B" w:rsidP="008B383B">
      <w:r>
        <w:t>Проводите время дома с удовольствием и пользой!</w:t>
      </w:r>
    </w:p>
    <w:sectPr w:rsidR="00E8730B" w:rsidRPr="008B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3B"/>
    <w:rsid w:val="0001641E"/>
    <w:rsid w:val="000A1E83"/>
    <w:rsid w:val="00106B67"/>
    <w:rsid w:val="00562F57"/>
    <w:rsid w:val="00893193"/>
    <w:rsid w:val="008B383B"/>
    <w:rsid w:val="008C1198"/>
    <w:rsid w:val="008D5605"/>
    <w:rsid w:val="00C175FE"/>
    <w:rsid w:val="00C25BB5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E"/>
    <w:pPr>
      <w:tabs>
        <w:tab w:val="left" w:pos="6804"/>
      </w:tabs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01641E"/>
    <w:pPr>
      <w:tabs>
        <w:tab w:val="left" w:pos="6804"/>
      </w:tabs>
      <w:spacing w:after="0" w:line="280" w:lineRule="exact"/>
    </w:pPr>
    <w:rPr>
      <w:rFonts w:ascii="Times New Roman" w:hAnsi="Times New Roman"/>
      <w:sz w:val="30"/>
    </w:rPr>
  </w:style>
  <w:style w:type="character" w:styleId="a4">
    <w:name w:val="Hyperlink"/>
    <w:basedOn w:val="a0"/>
    <w:uiPriority w:val="99"/>
    <w:unhideWhenUsed/>
    <w:rsid w:val="008B38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E"/>
    <w:pPr>
      <w:tabs>
        <w:tab w:val="left" w:pos="6804"/>
      </w:tabs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01641E"/>
    <w:pPr>
      <w:tabs>
        <w:tab w:val="left" w:pos="6804"/>
      </w:tabs>
      <w:spacing w:after="0" w:line="280" w:lineRule="exact"/>
    </w:pPr>
    <w:rPr>
      <w:rFonts w:ascii="Times New Roman" w:hAnsi="Times New Roman"/>
      <w:sz w:val="30"/>
    </w:rPr>
  </w:style>
  <w:style w:type="character" w:styleId="a4">
    <w:name w:val="Hyperlink"/>
    <w:basedOn w:val="a0"/>
    <w:uiPriority w:val="99"/>
    <w:unhideWhenUsed/>
    <w:rsid w:val="008B3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multimediynye-materialy-obzh/mchs-roditelyam-i-pedagogam/videoroliki" TargetMode="External"/><Relationship Id="rId13" Type="http://schemas.openxmlformats.org/officeDocument/2006/relationships/hyperlink" Target="https://apps.apple.com/by/app/%D0%BC%D1%87%D1%81-%D0%BF%D0%BE%D0%BC%D0%BE%D1%89%D1%8C-%D1%80%D1%8F%D0%B4%D0%BE%D0%BC/id1471111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hs.gov.by/multimediynye-materialy-obzh/mchs-roditelyam-i-pedagogam/" TargetMode="External"/><Relationship Id="rId12" Type="http://schemas.openxmlformats.org/officeDocument/2006/relationships/hyperlink" Target="http://mchs.gov.by/multimediynye-materialy-obzh/mchs-roditelyam-i-pedagogam/broshyury-knigi/?clear_cache=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chs.gov.by/test-po-bezopasnosti/" TargetMode="External"/><Relationship Id="rId11" Type="http://schemas.openxmlformats.org/officeDocument/2006/relationships/hyperlink" Target="https://mchs.gov.by/multimediynye-materialy-obzh/mchs-roditelyam-i-pedagogam/raskraski/" TargetMode="External"/><Relationship Id="rId5" Type="http://schemas.openxmlformats.org/officeDocument/2006/relationships/hyperlink" Target="https://www.youtube.com/playlist?list=PL6UfMc07JDjYGdh8ltwb_Is6BkMsKXyF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chs.gov.by/multimediynye-materialy-obzh/metodicheskie-materialy-i-igry/igry-i-program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hs.gov.by/multimediynye-materialy-obzh/mchs-roditelyam-i-pedagogam/audioskazki-dlya-detey-po-bezopasnosti/" TargetMode="External"/><Relationship Id="rId14" Type="http://schemas.openxmlformats.org/officeDocument/2006/relationships/hyperlink" Target="https://play.google.com/store/apps/details?id=by.alfasoft.mchs_help_nearby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Александра</dc:creator>
  <cp:keywords/>
  <dc:description/>
  <cp:lastModifiedBy>Канарская Ольга Николаевна</cp:lastModifiedBy>
  <cp:revision>5</cp:revision>
  <dcterms:created xsi:type="dcterms:W3CDTF">2020-04-13T06:07:00Z</dcterms:created>
  <dcterms:modified xsi:type="dcterms:W3CDTF">2021-05-18T10:55:00Z</dcterms:modified>
</cp:coreProperties>
</file>